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94B" w14:textId="34BFA419" w:rsidR="00CA7FC1" w:rsidRPr="00CA7FC1" w:rsidRDefault="00CA7FC1" w:rsidP="00CA7FC1">
      <w:pPr>
        <w:spacing w:after="240" w:line="240" w:lineRule="auto"/>
        <w:rPr>
          <w:rFonts w:ascii="Times New Roman" w:eastAsia="Times New Roman" w:hAnsi="Times New Roman" w:cs="Times New Roman"/>
          <w:sz w:val="24"/>
          <w:szCs w:val="24"/>
          <w:lang w:eastAsia="de-DE"/>
        </w:rPr>
      </w:pPr>
    </w:p>
    <w:p w14:paraId="1676DA8C" w14:textId="77777777" w:rsidR="00020C26" w:rsidRDefault="00020C26" w:rsidP="00CA7FC1">
      <w:pPr>
        <w:spacing w:line="240" w:lineRule="auto"/>
        <w:rPr>
          <w:rFonts w:ascii="Helvetica Neue" w:eastAsia="Times New Roman" w:hAnsi="Helvetica Neue" w:cs="Times New Roman"/>
          <w:color w:val="000000"/>
          <w:lang w:eastAsia="de-DE"/>
        </w:rPr>
      </w:pPr>
    </w:p>
    <w:p w14:paraId="353BCD11" w14:textId="2E0BD1A8" w:rsidR="00CA7FC1" w:rsidRPr="00CA7FC1" w:rsidRDefault="00CA7FC1" w:rsidP="00CA7FC1">
      <w:pPr>
        <w:spacing w:line="240" w:lineRule="auto"/>
        <w:rPr>
          <w:rFonts w:ascii="Times New Roman" w:eastAsia="Times New Roman" w:hAnsi="Times New Roman" w:cs="Times New Roman"/>
          <w:sz w:val="24"/>
          <w:szCs w:val="24"/>
          <w:lang w:eastAsia="de-DE"/>
        </w:rPr>
      </w:pPr>
      <w:r w:rsidRPr="00CA7FC1">
        <w:rPr>
          <w:rFonts w:ascii="Helvetica Neue" w:eastAsia="Times New Roman" w:hAnsi="Helvetica Neue" w:cs="Times New Roman"/>
          <w:color w:val="000000"/>
          <w:lang w:eastAsia="de-DE"/>
        </w:rPr>
        <w:t>Medienmitteilung Kulturstadt Jetzt</w:t>
      </w:r>
      <w:r w:rsidR="00020C26">
        <w:rPr>
          <w:rFonts w:ascii="Helvetica Neue" w:eastAsia="Times New Roman" w:hAnsi="Helvetica Neue" w:cs="Times New Roman"/>
          <w:color w:val="000000"/>
          <w:lang w:eastAsia="de-DE"/>
        </w:rPr>
        <w:t xml:space="preserve"> und Verein Kultur &amp; Gastronomie</w:t>
      </w:r>
      <w:r w:rsidRPr="00CA7FC1">
        <w:rPr>
          <w:rFonts w:ascii="Helvetica Neue" w:eastAsia="Times New Roman" w:hAnsi="Helvetica Neue" w:cs="Times New Roman"/>
          <w:color w:val="000000"/>
          <w:lang w:eastAsia="de-DE"/>
        </w:rPr>
        <w:t xml:space="preserve"> vom 3.12.21</w:t>
      </w:r>
    </w:p>
    <w:p w14:paraId="5236CF34" w14:textId="77777777" w:rsidR="00CA7FC1" w:rsidRPr="00CA7FC1" w:rsidRDefault="00CA7FC1" w:rsidP="00CA7FC1">
      <w:pPr>
        <w:spacing w:after="240" w:line="240" w:lineRule="auto"/>
        <w:rPr>
          <w:rFonts w:ascii="Times New Roman" w:eastAsia="Times New Roman" w:hAnsi="Times New Roman" w:cs="Times New Roman"/>
          <w:sz w:val="24"/>
          <w:szCs w:val="24"/>
          <w:lang w:eastAsia="de-DE"/>
        </w:rPr>
      </w:pPr>
    </w:p>
    <w:p w14:paraId="1F31F850" w14:textId="77777777" w:rsidR="00020C26" w:rsidRPr="00020C26" w:rsidRDefault="00020C26" w:rsidP="00020C26">
      <w:pPr>
        <w:spacing w:line="240"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b/>
          <w:bCs/>
          <w:color w:val="000000"/>
          <w:sz w:val="26"/>
          <w:szCs w:val="26"/>
          <w:lang w:eastAsia="de-DE"/>
        </w:rPr>
        <w:t>Vorläufig kein 2G ohne Masken in Basel – Clubs und Bars sind enttäuscht</w:t>
      </w:r>
    </w:p>
    <w:p w14:paraId="5B0FCA2F" w14:textId="42E7733D" w:rsidR="00020C26" w:rsidRPr="00020C26" w:rsidRDefault="00020C26" w:rsidP="00020C26">
      <w:pPr>
        <w:spacing w:line="240"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b/>
          <w:bCs/>
          <w:color w:val="000000"/>
          <w:lang w:eastAsia="de-DE"/>
        </w:rPr>
        <w:t xml:space="preserve">Der Kanton Basel-Stadt will an seiner Verordnung zu Maskenpflicht und Sitzkonsumation festhalten. Kulturstadt Jetzt </w:t>
      </w:r>
      <w:r>
        <w:rPr>
          <w:rFonts w:ascii="Helvetica Neue" w:eastAsia="Times New Roman" w:hAnsi="Helvetica Neue" w:cs="Times New Roman"/>
          <w:b/>
          <w:bCs/>
          <w:color w:val="000000"/>
          <w:lang w:eastAsia="de-DE"/>
        </w:rPr>
        <w:t>und der Verein Kultur und Gastronomie</w:t>
      </w:r>
      <w:r w:rsidRPr="00020C26">
        <w:rPr>
          <w:rFonts w:ascii="Helvetica Neue" w:eastAsia="Times New Roman" w:hAnsi="Helvetica Neue" w:cs="Times New Roman"/>
          <w:b/>
          <w:bCs/>
          <w:color w:val="000000"/>
          <w:lang w:eastAsia="de-DE"/>
        </w:rPr>
        <w:t xml:space="preserve"> </w:t>
      </w:r>
      <w:r w:rsidRPr="00020C26">
        <w:rPr>
          <w:rFonts w:ascii="Helvetica Neue" w:eastAsia="Times New Roman" w:hAnsi="Helvetica Neue" w:cs="Times New Roman"/>
          <w:b/>
          <w:bCs/>
          <w:color w:val="000000"/>
          <w:lang w:eastAsia="de-DE"/>
        </w:rPr>
        <w:t>ha</w:t>
      </w:r>
      <w:r>
        <w:rPr>
          <w:rFonts w:ascii="Helvetica Neue" w:eastAsia="Times New Roman" w:hAnsi="Helvetica Neue" w:cs="Times New Roman"/>
          <w:b/>
          <w:bCs/>
          <w:color w:val="000000"/>
          <w:lang w:eastAsia="de-DE"/>
        </w:rPr>
        <w:t>ben</w:t>
      </w:r>
      <w:r w:rsidRPr="00020C26">
        <w:rPr>
          <w:rFonts w:ascii="Helvetica Neue" w:eastAsia="Times New Roman" w:hAnsi="Helvetica Neue" w:cs="Times New Roman"/>
          <w:b/>
          <w:bCs/>
          <w:color w:val="000000"/>
          <w:lang w:eastAsia="de-DE"/>
        </w:rPr>
        <w:t xml:space="preserve"> für diesen kantonalen Alleingang kein Verständnis. Gleichzeitig wiederhol</w:t>
      </w:r>
      <w:r>
        <w:rPr>
          <w:rFonts w:ascii="Helvetica Neue" w:eastAsia="Times New Roman" w:hAnsi="Helvetica Neue" w:cs="Times New Roman"/>
          <w:b/>
          <w:bCs/>
          <w:color w:val="000000"/>
          <w:lang w:eastAsia="de-DE"/>
        </w:rPr>
        <w:t xml:space="preserve">en die beiden Verbände </w:t>
      </w:r>
      <w:r w:rsidRPr="00020C26">
        <w:rPr>
          <w:rFonts w:ascii="Helvetica Neue" w:eastAsia="Times New Roman" w:hAnsi="Helvetica Neue" w:cs="Times New Roman"/>
          <w:b/>
          <w:bCs/>
          <w:color w:val="000000"/>
          <w:lang w:eastAsia="de-DE"/>
        </w:rPr>
        <w:t>die Forderung nach sofortiger Unterstützung der Nachtkultur.</w:t>
      </w:r>
    </w:p>
    <w:p w14:paraId="07CC64F7" w14:textId="77777777" w:rsidR="00020C26" w:rsidRPr="00020C26" w:rsidRDefault="00020C26" w:rsidP="00020C26">
      <w:pPr>
        <w:spacing w:line="257"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Der Bundesratsbeschluss von heute 3.12.21, liess kurz Hoffnung aufkeimen, dass mit der Option für 2G Veranstaltungen eine Alternative zu Maskenpflicht und Sitzkonsumation auch für die Bars und Clubs in Basel kommen könnte. Äusserungen aus dem Gesundheitsdepartement liessen diese Hoffnung aber schnell wieder verfliegen. Der Regierungsrat von Basel-Stadt hält bis auf weiteres an seiner Verordnung fest.</w:t>
      </w:r>
    </w:p>
    <w:p w14:paraId="4749FCD2" w14:textId="641AA53A" w:rsidR="00020C26" w:rsidRPr="00020C26" w:rsidRDefault="00020C26" w:rsidP="00020C26">
      <w:pPr>
        <w:spacing w:line="257"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Auch eine freiwillige Beschränkung auf 2G und die damit verbundene Aufhebung der Maskenpflicht und Sitzkonsumation, stellt Betreibe</w:t>
      </w:r>
      <w:r>
        <w:rPr>
          <w:rFonts w:ascii="Helvetica Neue" w:eastAsia="Times New Roman" w:hAnsi="Helvetica Neue" w:cs="Times New Roman"/>
          <w:color w:val="000000"/>
          <w:lang w:eastAsia="de-DE"/>
        </w:rPr>
        <w:t xml:space="preserve">nde </w:t>
      </w:r>
      <w:r w:rsidRPr="00020C26">
        <w:rPr>
          <w:rFonts w:ascii="Helvetica Neue" w:eastAsia="Times New Roman" w:hAnsi="Helvetica Neue" w:cs="Times New Roman"/>
          <w:color w:val="000000"/>
          <w:lang w:eastAsia="de-DE"/>
        </w:rPr>
        <w:t>vor diverse Herausforderungen und auch mit dieser Option sind Umsatzeinbussen keineswegs ausgeschlossen. Die Wahlmöglichkeit zwischen den verschiedenen Auflagen gäbe den Clubs und Bars aber die Möglichkeit, die Massnahmen ihrem Betrieb anzupassen und diesen im besten Fall mit deutlich geringeren Einschränkungen offen zu halten. </w:t>
      </w:r>
    </w:p>
    <w:p w14:paraId="7C74DAC1" w14:textId="2D07C65F" w:rsidR="00020C26" w:rsidRPr="00020C26" w:rsidRDefault="00020C26" w:rsidP="00020C26">
      <w:pPr>
        <w:spacing w:line="257" w:lineRule="auto"/>
        <w:rPr>
          <w:rFonts w:ascii="Times New Roman" w:eastAsia="Times New Roman" w:hAnsi="Times New Roman" w:cs="Times New Roman"/>
          <w:sz w:val="24"/>
          <w:szCs w:val="24"/>
          <w:lang w:eastAsia="de-DE"/>
        </w:rPr>
      </w:pPr>
      <w:r>
        <w:rPr>
          <w:rFonts w:ascii="Helvetica Neue" w:eastAsia="Times New Roman" w:hAnsi="Helvetica Neue" w:cs="Times New Roman"/>
          <w:color w:val="000000"/>
          <w:lang w:eastAsia="de-DE"/>
        </w:rPr>
        <w:t>Ausserdem würde e</w:t>
      </w:r>
      <w:r w:rsidRPr="00020C26">
        <w:rPr>
          <w:rFonts w:ascii="Helvetica Neue" w:eastAsia="Times New Roman" w:hAnsi="Helvetica Neue" w:cs="Times New Roman"/>
          <w:color w:val="000000"/>
          <w:lang w:eastAsia="de-DE"/>
        </w:rPr>
        <w:t>in Massnahmen-Flickenteppich und unterschiedliche Vorgaben zum Nachbarkanton, wie in der Gastronomie bereits 2020 geschehen, unweigerlich zu "</w:t>
      </w:r>
      <w:proofErr w:type="spellStart"/>
      <w:r w:rsidRPr="00020C26">
        <w:rPr>
          <w:rFonts w:ascii="Helvetica Neue" w:eastAsia="Times New Roman" w:hAnsi="Helvetica Neue" w:cs="Times New Roman"/>
          <w:color w:val="000000"/>
          <w:lang w:eastAsia="de-DE"/>
        </w:rPr>
        <w:t>Clubbing</w:t>
      </w:r>
      <w:proofErr w:type="spellEnd"/>
      <w:r w:rsidRPr="00020C26">
        <w:rPr>
          <w:rFonts w:ascii="Helvetica Neue" w:eastAsia="Times New Roman" w:hAnsi="Helvetica Neue" w:cs="Times New Roman"/>
          <w:color w:val="000000"/>
          <w:lang w:eastAsia="de-DE"/>
        </w:rPr>
        <w:t>-Tourismus" führen, was nicht im Interesse des Regierungsrats sein kann. </w:t>
      </w:r>
    </w:p>
    <w:p w14:paraId="29F90F7B" w14:textId="00E1371C" w:rsidR="00020C26" w:rsidRPr="00020C26" w:rsidRDefault="00020C26" w:rsidP="00020C26">
      <w:pPr>
        <w:spacing w:line="257"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 xml:space="preserve">In Ihrer Interpellation fragt deshalb </w:t>
      </w:r>
      <w:r w:rsidR="00A9452B">
        <w:rPr>
          <w:rFonts w:ascii="Helvetica Neue" w:eastAsia="Times New Roman" w:hAnsi="Helvetica Neue" w:cs="Times New Roman"/>
          <w:color w:val="000000"/>
          <w:lang w:eastAsia="de-DE"/>
        </w:rPr>
        <w:t xml:space="preserve">Kulturstadt Jetzt </w:t>
      </w:r>
      <w:r w:rsidRPr="00020C26">
        <w:rPr>
          <w:rFonts w:ascii="Helvetica Neue" w:eastAsia="Times New Roman" w:hAnsi="Helvetica Neue" w:cs="Times New Roman"/>
          <w:color w:val="000000"/>
          <w:lang w:eastAsia="de-DE"/>
        </w:rPr>
        <w:t>Komitee Mitglied Salome Hofer (SP) den Regierungsrat, wie er diesen Entscheid begründet und warum die vom Bund vorgelegte Option, 2G als freiwillige Variante zu ermöglichen, keinen gangbaren Weg darstellt. </w:t>
      </w:r>
    </w:p>
    <w:p w14:paraId="52D3B4C7" w14:textId="77777777" w:rsidR="00020C26" w:rsidRPr="00020C26" w:rsidRDefault="00020C26" w:rsidP="00020C26">
      <w:pPr>
        <w:spacing w:line="257"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 xml:space="preserve">Auch wenn die Einführung der kantonalen </w:t>
      </w:r>
      <w:proofErr w:type="spellStart"/>
      <w:r w:rsidRPr="00020C26">
        <w:rPr>
          <w:rFonts w:ascii="Helvetica Neue" w:eastAsia="Times New Roman" w:hAnsi="Helvetica Neue" w:cs="Times New Roman"/>
          <w:color w:val="000000"/>
          <w:lang w:eastAsia="de-DE"/>
        </w:rPr>
        <w:t>Covid</w:t>
      </w:r>
      <w:proofErr w:type="spellEnd"/>
      <w:r w:rsidRPr="00020C26">
        <w:rPr>
          <w:rFonts w:ascii="Helvetica Neue" w:eastAsia="Times New Roman" w:hAnsi="Helvetica Neue" w:cs="Times New Roman"/>
          <w:color w:val="000000"/>
          <w:lang w:eastAsia="de-DE"/>
        </w:rPr>
        <w:t>-Massnahmen von letztem Dienstag für die Basler Nachtkultur ein Schock war, die Notwendigkeit weiterer Massnahmen wurde von der Branche nicht in Frage gestellt. Vielmehr wurde darauf hingewiesen, dass diese faktisch einem Berufsverbot gleichkommen und flankierende Unterstützungsmassnahmen nötig sind, um Einbussen abzufedern und Schliessungen abzuwenden.</w:t>
      </w:r>
    </w:p>
    <w:p w14:paraId="1ECB20FE" w14:textId="77777777" w:rsidR="00020C26" w:rsidRPr="00020C26" w:rsidRDefault="00020C26" w:rsidP="00020C26">
      <w:pPr>
        <w:spacing w:line="257"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 xml:space="preserve">Die Ankündigung dies prüfen zu wollen, sind spätestens jetzt zu wenig. Kulturstadt </w:t>
      </w:r>
      <w:proofErr w:type="spellStart"/>
      <w:r w:rsidRPr="00020C26">
        <w:rPr>
          <w:rFonts w:ascii="Helvetica Neue" w:eastAsia="Times New Roman" w:hAnsi="Helvetica Neue" w:cs="Times New Roman"/>
          <w:color w:val="000000"/>
          <w:lang w:eastAsia="de-DE"/>
        </w:rPr>
        <w:t>Jetzt</w:t>
      </w:r>
      <w:proofErr w:type="spellEnd"/>
      <w:r w:rsidRPr="00020C26">
        <w:rPr>
          <w:rFonts w:ascii="Helvetica Neue" w:eastAsia="Times New Roman" w:hAnsi="Helvetica Neue" w:cs="Times New Roman"/>
          <w:color w:val="000000"/>
          <w:lang w:eastAsia="de-DE"/>
        </w:rPr>
        <w:t xml:space="preserve"> fordert den Regierungsrat auf, sämtliche Formen von Unterstützungsmassnahmen für die betroffenen Branchen zu verlängern, oder sofort wieder zugänglich zu machen. </w:t>
      </w:r>
    </w:p>
    <w:p w14:paraId="71BD7CEC" w14:textId="77777777" w:rsidR="00020C26" w:rsidRPr="00020C26" w:rsidRDefault="00020C26" w:rsidP="00020C26">
      <w:pPr>
        <w:spacing w:after="0" w:line="240" w:lineRule="auto"/>
        <w:rPr>
          <w:rFonts w:ascii="Times New Roman" w:eastAsia="Times New Roman" w:hAnsi="Times New Roman" w:cs="Times New Roman"/>
          <w:sz w:val="24"/>
          <w:szCs w:val="24"/>
          <w:lang w:eastAsia="de-DE"/>
        </w:rPr>
      </w:pPr>
    </w:p>
    <w:p w14:paraId="0D6E62F9" w14:textId="77777777" w:rsidR="00020C26" w:rsidRPr="00020C26" w:rsidRDefault="00020C26" w:rsidP="00020C26">
      <w:pPr>
        <w:spacing w:line="240"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b/>
          <w:bCs/>
          <w:color w:val="000000"/>
          <w:lang w:eastAsia="de-DE"/>
        </w:rPr>
        <w:t>Kontakt für Nachfragen und Auskünfte:</w:t>
      </w:r>
    </w:p>
    <w:p w14:paraId="5ED79A09" w14:textId="77777777" w:rsidR="00020C26" w:rsidRPr="00020C26" w:rsidRDefault="00020C26" w:rsidP="00020C26">
      <w:pPr>
        <w:spacing w:line="240"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Sebastian Schlegel, Geschäftsführer Kulturstadt Jetzt, 079 253 27 51</w:t>
      </w:r>
    </w:p>
    <w:p w14:paraId="103D3239" w14:textId="77777777" w:rsidR="00020C26" w:rsidRPr="00020C26" w:rsidRDefault="00020C26" w:rsidP="00020C26">
      <w:pPr>
        <w:spacing w:line="240" w:lineRule="auto"/>
        <w:rPr>
          <w:rFonts w:ascii="Times New Roman" w:eastAsia="Times New Roman" w:hAnsi="Times New Roman" w:cs="Times New Roman"/>
          <w:sz w:val="24"/>
          <w:szCs w:val="24"/>
          <w:lang w:eastAsia="de-DE"/>
        </w:rPr>
      </w:pPr>
      <w:r w:rsidRPr="00020C26">
        <w:rPr>
          <w:rFonts w:ascii="Helvetica Neue" w:eastAsia="Times New Roman" w:hAnsi="Helvetica Neue" w:cs="Times New Roman"/>
          <w:color w:val="000000"/>
          <w:lang w:eastAsia="de-DE"/>
        </w:rPr>
        <w:t>Salome Hofer, Mitglied Kulturstadt Jetzt, 079 960 53 07</w:t>
      </w:r>
    </w:p>
    <w:p w14:paraId="37458200" w14:textId="7C6D5433" w:rsidR="00CA7FC1" w:rsidRPr="00CA7FC1" w:rsidRDefault="00020C26" w:rsidP="00A9452B">
      <w:pPr>
        <w:spacing w:line="240" w:lineRule="auto"/>
        <w:rPr>
          <w:rFonts w:ascii="Tahoma" w:eastAsia="Times New Roman" w:hAnsi="Tahoma" w:cs="Tahoma"/>
          <w:sz w:val="18"/>
          <w:szCs w:val="18"/>
          <w:lang w:eastAsia="de-DE"/>
        </w:rPr>
      </w:pPr>
      <w:r w:rsidRPr="00020C26">
        <w:rPr>
          <w:rFonts w:ascii="Helvetica Neue" w:eastAsia="Times New Roman" w:hAnsi="Helvetica Neue" w:cs="Times New Roman"/>
          <w:color w:val="000000"/>
          <w:lang w:eastAsia="de-DE"/>
        </w:rPr>
        <w:t xml:space="preserve">Jean-Marc </w:t>
      </w:r>
      <w:proofErr w:type="spellStart"/>
      <w:r w:rsidRPr="00020C26">
        <w:rPr>
          <w:rFonts w:ascii="Helvetica Neue" w:eastAsia="Times New Roman" w:hAnsi="Helvetica Neue" w:cs="Times New Roman"/>
          <w:color w:val="000000"/>
          <w:lang w:eastAsia="de-DE"/>
        </w:rPr>
        <w:t>Lüthy</w:t>
      </w:r>
      <w:proofErr w:type="spellEnd"/>
      <w:r w:rsidRPr="00020C26">
        <w:rPr>
          <w:rFonts w:ascii="Helvetica Neue" w:eastAsia="Times New Roman" w:hAnsi="Helvetica Neue" w:cs="Times New Roman"/>
          <w:color w:val="000000"/>
          <w:lang w:eastAsia="de-DE"/>
        </w:rPr>
        <w:t>, Vorstand Kultur und Gastronomie, 079 302 02 83 </w:t>
      </w:r>
    </w:p>
    <w:p w14:paraId="3ECC129E" w14:textId="0EDFF34F" w:rsidR="007A0BB1" w:rsidRPr="00CA7FC1" w:rsidRDefault="007A0BB1" w:rsidP="00CA7FC1"/>
    <w:sectPr w:rsidR="007A0BB1" w:rsidRPr="00CA7FC1" w:rsidSect="00020C26">
      <w:headerReference w:type="default" r:id="rId8"/>
      <w:pgSz w:w="11906" w:h="16838"/>
      <w:pgMar w:top="16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4543" w14:textId="77777777" w:rsidR="00C40447" w:rsidRDefault="00C40447" w:rsidP="00EC3520">
      <w:pPr>
        <w:spacing w:after="0" w:line="240" w:lineRule="auto"/>
      </w:pPr>
      <w:r>
        <w:separator/>
      </w:r>
    </w:p>
  </w:endnote>
  <w:endnote w:type="continuationSeparator" w:id="0">
    <w:p w14:paraId="02C717C6" w14:textId="77777777" w:rsidR="00C40447" w:rsidRDefault="00C40447" w:rsidP="00EC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EF6C" w14:textId="77777777" w:rsidR="00C40447" w:rsidRDefault="00C40447" w:rsidP="00EC3520">
      <w:pPr>
        <w:spacing w:after="0" w:line="240" w:lineRule="auto"/>
      </w:pPr>
      <w:r>
        <w:separator/>
      </w:r>
    </w:p>
  </w:footnote>
  <w:footnote w:type="continuationSeparator" w:id="0">
    <w:p w14:paraId="637B68FE" w14:textId="77777777" w:rsidR="00C40447" w:rsidRDefault="00C40447" w:rsidP="00EC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CAD4" w14:textId="1437FAAF" w:rsidR="00EC3520" w:rsidRPr="00020C26" w:rsidRDefault="00020C26" w:rsidP="00020C26">
    <w:pPr>
      <w:spacing w:after="100" w:line="240" w:lineRule="auto"/>
      <w:rPr>
        <w:rFonts w:ascii="Tahoma" w:eastAsia="Times New Roman" w:hAnsi="Tahoma" w:cs="Tahoma"/>
        <w:sz w:val="18"/>
        <w:szCs w:val="18"/>
        <w:lang w:eastAsia="de-DE"/>
      </w:rPr>
    </w:pPr>
    <w:r>
      <w:rPr>
        <w:noProof/>
      </w:rPr>
      <w:drawing>
        <wp:anchor distT="0" distB="0" distL="114300" distR="114300" simplePos="0" relativeHeight="251659264" behindDoc="1" locked="0" layoutInCell="1" allowOverlap="1" wp14:anchorId="6D6CB2F3" wp14:editId="5A6664F8">
          <wp:simplePos x="0" y="0"/>
          <wp:positionH relativeFrom="column">
            <wp:posOffset>4923973</wp:posOffset>
          </wp:positionH>
          <wp:positionV relativeFrom="paragraph">
            <wp:posOffset>-225425</wp:posOffset>
          </wp:positionV>
          <wp:extent cx="826718" cy="82671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826718" cy="8267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BDA8B4" wp14:editId="1389D326">
          <wp:simplePos x="0" y="0"/>
          <wp:positionH relativeFrom="column">
            <wp:posOffset>4706</wp:posOffset>
          </wp:positionH>
          <wp:positionV relativeFrom="paragraph">
            <wp:posOffset>-237042</wp:posOffset>
          </wp:positionV>
          <wp:extent cx="2273300" cy="836930"/>
          <wp:effectExtent l="0" t="0" r="0" b="1270"/>
          <wp:wrapThrough wrapText="bothSides">
            <wp:wrapPolygon edited="0">
              <wp:start x="0" y="0"/>
              <wp:lineTo x="0" y="9178"/>
              <wp:lineTo x="2534" y="10489"/>
              <wp:lineTo x="2534" y="16061"/>
              <wp:lineTo x="9292" y="21305"/>
              <wp:lineTo x="10981" y="21305"/>
              <wp:lineTo x="14601" y="20977"/>
              <wp:lineTo x="19790" y="17372"/>
              <wp:lineTo x="19911" y="13111"/>
              <wp:lineTo x="19669" y="11144"/>
              <wp:lineTo x="20514" y="10489"/>
              <wp:lineTo x="21479" y="8522"/>
              <wp:lineTo x="21479" y="0"/>
              <wp:lineTo x="0" y="0"/>
            </wp:wrapPolygon>
          </wp:wrapThrough>
          <wp:docPr id="1" name="Grafik 1" descr="Ein Bild, das Objekt,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Objekt, Uhr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273300" cy="836930"/>
                  </a:xfrm>
                  <a:prstGeom prst="rect">
                    <a:avLst/>
                  </a:prstGeom>
                </pic:spPr>
              </pic:pic>
            </a:graphicData>
          </a:graphic>
          <wp14:sizeRelH relativeFrom="page">
            <wp14:pctWidth>0</wp14:pctWidth>
          </wp14:sizeRelH>
          <wp14:sizeRelV relativeFrom="page">
            <wp14:pctHeight>0</wp14:pctHeight>
          </wp14:sizeRelV>
        </wp:anchor>
      </w:drawing>
    </w:r>
    <w:r w:rsidRPr="00020C26">
      <w:rPr>
        <w:rFonts w:ascii="Tahoma" w:eastAsia="Times New Roman" w:hAnsi="Tahoma" w:cs="Tahoma"/>
        <w:sz w:val="18"/>
        <w:szCs w:val="18"/>
        <w:lang w:eastAsia="de-DE"/>
      </w:rPr>
      <w:fldChar w:fldCharType="begin"/>
    </w:r>
    <w:r w:rsidRPr="00020C26">
      <w:rPr>
        <w:rFonts w:ascii="Tahoma" w:eastAsia="Times New Roman" w:hAnsi="Tahoma" w:cs="Tahoma"/>
        <w:sz w:val="18"/>
        <w:szCs w:val="18"/>
        <w:lang w:eastAsia="de-DE"/>
      </w:rPr>
      <w:instrText xml:space="preserve"> INCLUDEPICTURE "cid:F763EB32-A304-49FC-9409-5F3041512444@home" \* MERGEFORMATINET </w:instrText>
    </w:r>
    <w:r w:rsidRPr="00020C26">
      <w:rPr>
        <w:rFonts w:ascii="Tahoma" w:eastAsia="Times New Roman" w:hAnsi="Tahoma" w:cs="Tahoma"/>
        <w:sz w:val="18"/>
        <w:szCs w:val="18"/>
        <w:lang w:eastAsia="de-DE"/>
      </w:rPr>
      <w:fldChar w:fldCharType="separate"/>
    </w:r>
    <w:r w:rsidRPr="00020C26">
      <w:rPr>
        <w:rFonts w:ascii="Tahoma" w:eastAsia="Times New Roman" w:hAnsi="Tahoma" w:cs="Tahoma"/>
        <w:noProof/>
        <w:sz w:val="18"/>
        <w:szCs w:val="18"/>
        <w:lang w:eastAsia="de-DE"/>
      </w:rPr>
      <mc:AlternateContent>
        <mc:Choice Requires="wps">
          <w:drawing>
            <wp:inline distT="0" distB="0" distL="0" distR="0" wp14:anchorId="6D67BCA2" wp14:editId="1027EA7C">
              <wp:extent cx="304800" cy="304800"/>
              <wp:effectExtent l="0" t="0" r="0" b="0"/>
              <wp:docPr id="3" name="Rechteck 3" descr="K&amp;G_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C3CE2" id="Rechteck 3" o:spid="_x0000_s1026" alt="K&amp;G_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" filled="f" stroked="f">
              <o:lock v:ext="edit" aspectratio="t"/>
              <w10:anchorlock/>
            </v:rect>
          </w:pict>
        </mc:Fallback>
      </mc:AlternateContent>
    </w:r>
    <w:r w:rsidRPr="00020C26">
      <w:rPr>
        <w:rFonts w:ascii="Tahoma" w:eastAsia="Times New Roman" w:hAnsi="Tahoma" w:cs="Tahoma"/>
        <w:sz w:val="18"/>
        <w:szCs w:val="18"/>
        <w:lang w:eastAsia="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932"/>
    <w:multiLevelType w:val="hybridMultilevel"/>
    <w:tmpl w:val="D6506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4B2366"/>
    <w:multiLevelType w:val="hybridMultilevel"/>
    <w:tmpl w:val="7BC0100A"/>
    <w:lvl w:ilvl="0" w:tplc="AA6691B6">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6E7620"/>
    <w:multiLevelType w:val="hybridMultilevel"/>
    <w:tmpl w:val="0CBE3F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DF3450A"/>
    <w:multiLevelType w:val="hybridMultilevel"/>
    <w:tmpl w:val="77D81ADC"/>
    <w:lvl w:ilvl="0" w:tplc="AA6691B6">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5"/>
    <w:rsid w:val="00020C26"/>
    <w:rsid w:val="00140555"/>
    <w:rsid w:val="001D7B4F"/>
    <w:rsid w:val="001E40BF"/>
    <w:rsid w:val="00350071"/>
    <w:rsid w:val="00460490"/>
    <w:rsid w:val="004B2649"/>
    <w:rsid w:val="004E7488"/>
    <w:rsid w:val="0051486D"/>
    <w:rsid w:val="005B4274"/>
    <w:rsid w:val="006331B5"/>
    <w:rsid w:val="006510F2"/>
    <w:rsid w:val="00663AAC"/>
    <w:rsid w:val="006E081C"/>
    <w:rsid w:val="00780CDE"/>
    <w:rsid w:val="007A0BB1"/>
    <w:rsid w:val="0083727F"/>
    <w:rsid w:val="00925580"/>
    <w:rsid w:val="00931471"/>
    <w:rsid w:val="00A9452B"/>
    <w:rsid w:val="00AC08B2"/>
    <w:rsid w:val="00AF17CE"/>
    <w:rsid w:val="00B21D74"/>
    <w:rsid w:val="00C40447"/>
    <w:rsid w:val="00CA7FC1"/>
    <w:rsid w:val="00CD42D3"/>
    <w:rsid w:val="00D04090"/>
    <w:rsid w:val="00D32786"/>
    <w:rsid w:val="00D563D7"/>
    <w:rsid w:val="00D61BA0"/>
    <w:rsid w:val="00D81FF8"/>
    <w:rsid w:val="00DA11E9"/>
    <w:rsid w:val="00EC3520"/>
    <w:rsid w:val="00EE0A4D"/>
    <w:rsid w:val="00F664B4"/>
    <w:rsid w:val="00F66753"/>
    <w:rsid w:val="00FF6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BEE75"/>
  <w15:chartTrackingRefBased/>
  <w15:docId w15:val="{E5AAE5FA-0A65-BF4B-8461-F14B461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86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4090"/>
    <w:pPr>
      <w:ind w:left="720"/>
      <w:contextualSpacing/>
    </w:pPr>
  </w:style>
  <w:style w:type="character" w:styleId="Kommentarzeichen">
    <w:name w:val="annotation reference"/>
    <w:basedOn w:val="Absatz-Standardschriftart"/>
    <w:uiPriority w:val="99"/>
    <w:semiHidden/>
    <w:unhideWhenUsed/>
    <w:rsid w:val="00D04090"/>
    <w:rPr>
      <w:sz w:val="16"/>
      <w:szCs w:val="16"/>
    </w:rPr>
  </w:style>
  <w:style w:type="paragraph" w:styleId="Kommentartext">
    <w:name w:val="annotation text"/>
    <w:basedOn w:val="Standard"/>
    <w:link w:val="KommentartextZchn"/>
    <w:uiPriority w:val="99"/>
    <w:semiHidden/>
    <w:unhideWhenUsed/>
    <w:rsid w:val="00D04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4090"/>
    <w:rPr>
      <w:sz w:val="20"/>
      <w:szCs w:val="20"/>
    </w:rPr>
  </w:style>
  <w:style w:type="paragraph" w:styleId="Kommentarthema">
    <w:name w:val="annotation subject"/>
    <w:basedOn w:val="Kommentartext"/>
    <w:next w:val="Kommentartext"/>
    <w:link w:val="KommentarthemaZchn"/>
    <w:uiPriority w:val="99"/>
    <w:semiHidden/>
    <w:unhideWhenUsed/>
    <w:rsid w:val="00D04090"/>
    <w:rPr>
      <w:b/>
      <w:bCs/>
    </w:rPr>
  </w:style>
  <w:style w:type="character" w:customStyle="1" w:styleId="KommentarthemaZchn">
    <w:name w:val="Kommentarthema Zchn"/>
    <w:basedOn w:val="KommentartextZchn"/>
    <w:link w:val="Kommentarthema"/>
    <w:uiPriority w:val="99"/>
    <w:semiHidden/>
    <w:rsid w:val="00D04090"/>
    <w:rPr>
      <w:b/>
      <w:bCs/>
      <w:sz w:val="20"/>
      <w:szCs w:val="20"/>
    </w:rPr>
  </w:style>
  <w:style w:type="paragraph" w:styleId="Sprechblasentext">
    <w:name w:val="Balloon Text"/>
    <w:basedOn w:val="Standard"/>
    <w:link w:val="SprechblasentextZchn"/>
    <w:uiPriority w:val="99"/>
    <w:semiHidden/>
    <w:unhideWhenUsed/>
    <w:rsid w:val="00D040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4090"/>
    <w:rPr>
      <w:rFonts w:ascii="Segoe UI" w:hAnsi="Segoe UI" w:cs="Segoe UI"/>
      <w:sz w:val="18"/>
      <w:szCs w:val="18"/>
    </w:rPr>
  </w:style>
  <w:style w:type="paragraph" w:styleId="Kopfzeile">
    <w:name w:val="header"/>
    <w:basedOn w:val="Standard"/>
    <w:link w:val="KopfzeileZchn"/>
    <w:uiPriority w:val="99"/>
    <w:unhideWhenUsed/>
    <w:rsid w:val="00EC3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20"/>
  </w:style>
  <w:style w:type="paragraph" w:styleId="Fuzeile">
    <w:name w:val="footer"/>
    <w:basedOn w:val="Standard"/>
    <w:link w:val="FuzeileZchn"/>
    <w:uiPriority w:val="99"/>
    <w:unhideWhenUsed/>
    <w:rsid w:val="00EC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20"/>
  </w:style>
  <w:style w:type="character" w:styleId="Hyperlink">
    <w:name w:val="Hyperlink"/>
    <w:basedOn w:val="Absatz-Standardschriftart"/>
    <w:uiPriority w:val="99"/>
    <w:unhideWhenUsed/>
    <w:rsid w:val="0083727F"/>
    <w:rPr>
      <w:color w:val="0563C1" w:themeColor="hyperlink"/>
      <w:u w:val="single"/>
    </w:rPr>
  </w:style>
  <w:style w:type="character" w:styleId="NichtaufgelsteErwhnung">
    <w:name w:val="Unresolved Mention"/>
    <w:basedOn w:val="Absatz-Standardschriftart"/>
    <w:uiPriority w:val="99"/>
    <w:semiHidden/>
    <w:unhideWhenUsed/>
    <w:rsid w:val="0083727F"/>
    <w:rPr>
      <w:color w:val="605E5C"/>
      <w:shd w:val="clear" w:color="auto" w:fill="E1DFDD"/>
    </w:rPr>
  </w:style>
  <w:style w:type="paragraph" w:styleId="StandardWeb">
    <w:name w:val="Normal (Web)"/>
    <w:basedOn w:val="Standard"/>
    <w:uiPriority w:val="99"/>
    <w:semiHidden/>
    <w:unhideWhenUsed/>
    <w:rsid w:val="009255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636">
      <w:bodyDiv w:val="1"/>
      <w:marLeft w:val="0"/>
      <w:marRight w:val="0"/>
      <w:marTop w:val="0"/>
      <w:marBottom w:val="0"/>
      <w:divBdr>
        <w:top w:val="none" w:sz="0" w:space="0" w:color="auto"/>
        <w:left w:val="none" w:sz="0" w:space="0" w:color="auto"/>
        <w:bottom w:val="none" w:sz="0" w:space="0" w:color="auto"/>
        <w:right w:val="none" w:sz="0" w:space="0" w:color="auto"/>
      </w:divBdr>
    </w:div>
    <w:div w:id="241450183">
      <w:bodyDiv w:val="1"/>
      <w:marLeft w:val="0"/>
      <w:marRight w:val="0"/>
      <w:marTop w:val="0"/>
      <w:marBottom w:val="0"/>
      <w:divBdr>
        <w:top w:val="none" w:sz="0" w:space="0" w:color="auto"/>
        <w:left w:val="none" w:sz="0" w:space="0" w:color="auto"/>
        <w:bottom w:val="none" w:sz="0" w:space="0" w:color="auto"/>
        <w:right w:val="none" w:sz="0" w:space="0" w:color="auto"/>
      </w:divBdr>
      <w:divsChild>
        <w:div w:id="19211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3591">
      <w:bodyDiv w:val="1"/>
      <w:marLeft w:val="0"/>
      <w:marRight w:val="0"/>
      <w:marTop w:val="0"/>
      <w:marBottom w:val="0"/>
      <w:divBdr>
        <w:top w:val="none" w:sz="0" w:space="0" w:color="auto"/>
        <w:left w:val="none" w:sz="0" w:space="0" w:color="auto"/>
        <w:bottom w:val="none" w:sz="0" w:space="0" w:color="auto"/>
        <w:right w:val="none" w:sz="0" w:space="0" w:color="auto"/>
      </w:divBdr>
    </w:div>
    <w:div w:id="424304106">
      <w:bodyDiv w:val="1"/>
      <w:marLeft w:val="0"/>
      <w:marRight w:val="0"/>
      <w:marTop w:val="0"/>
      <w:marBottom w:val="0"/>
      <w:divBdr>
        <w:top w:val="none" w:sz="0" w:space="0" w:color="auto"/>
        <w:left w:val="none" w:sz="0" w:space="0" w:color="auto"/>
        <w:bottom w:val="none" w:sz="0" w:space="0" w:color="auto"/>
        <w:right w:val="none" w:sz="0" w:space="0" w:color="auto"/>
      </w:divBdr>
    </w:div>
    <w:div w:id="825586119">
      <w:bodyDiv w:val="1"/>
      <w:marLeft w:val="0"/>
      <w:marRight w:val="0"/>
      <w:marTop w:val="0"/>
      <w:marBottom w:val="0"/>
      <w:divBdr>
        <w:top w:val="none" w:sz="0" w:space="0" w:color="auto"/>
        <w:left w:val="none" w:sz="0" w:space="0" w:color="auto"/>
        <w:bottom w:val="none" w:sz="0" w:space="0" w:color="auto"/>
        <w:right w:val="none" w:sz="0" w:space="0" w:color="auto"/>
      </w:divBdr>
    </w:div>
    <w:div w:id="1171604251">
      <w:bodyDiv w:val="1"/>
      <w:marLeft w:val="0"/>
      <w:marRight w:val="0"/>
      <w:marTop w:val="0"/>
      <w:marBottom w:val="0"/>
      <w:divBdr>
        <w:top w:val="none" w:sz="0" w:space="0" w:color="auto"/>
        <w:left w:val="none" w:sz="0" w:space="0" w:color="auto"/>
        <w:bottom w:val="none" w:sz="0" w:space="0" w:color="auto"/>
        <w:right w:val="none" w:sz="0" w:space="0" w:color="auto"/>
      </w:divBdr>
    </w:div>
    <w:div w:id="1190989548">
      <w:bodyDiv w:val="1"/>
      <w:marLeft w:val="0"/>
      <w:marRight w:val="0"/>
      <w:marTop w:val="0"/>
      <w:marBottom w:val="0"/>
      <w:divBdr>
        <w:top w:val="none" w:sz="0" w:space="0" w:color="auto"/>
        <w:left w:val="none" w:sz="0" w:space="0" w:color="auto"/>
        <w:bottom w:val="none" w:sz="0" w:space="0" w:color="auto"/>
        <w:right w:val="none" w:sz="0" w:space="0" w:color="auto"/>
      </w:divBdr>
      <w:divsChild>
        <w:div w:id="1289703631">
          <w:marLeft w:val="0"/>
          <w:marRight w:val="0"/>
          <w:marTop w:val="0"/>
          <w:marBottom w:val="0"/>
          <w:divBdr>
            <w:top w:val="none" w:sz="0" w:space="0" w:color="auto"/>
            <w:left w:val="none" w:sz="0" w:space="0" w:color="auto"/>
            <w:bottom w:val="none" w:sz="0" w:space="0" w:color="auto"/>
            <w:right w:val="none" w:sz="0" w:space="0" w:color="auto"/>
          </w:divBdr>
          <w:divsChild>
            <w:div w:id="595093967">
              <w:marLeft w:val="0"/>
              <w:marRight w:val="0"/>
              <w:marTop w:val="0"/>
              <w:marBottom w:val="0"/>
              <w:divBdr>
                <w:top w:val="none" w:sz="0" w:space="0" w:color="auto"/>
                <w:left w:val="none" w:sz="0" w:space="0" w:color="auto"/>
                <w:bottom w:val="none" w:sz="0" w:space="0" w:color="auto"/>
                <w:right w:val="none" w:sz="0" w:space="0" w:color="auto"/>
              </w:divBdr>
              <w:divsChild>
                <w:div w:id="3696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3737">
      <w:bodyDiv w:val="1"/>
      <w:marLeft w:val="0"/>
      <w:marRight w:val="0"/>
      <w:marTop w:val="0"/>
      <w:marBottom w:val="0"/>
      <w:divBdr>
        <w:top w:val="none" w:sz="0" w:space="0" w:color="auto"/>
        <w:left w:val="none" w:sz="0" w:space="0" w:color="auto"/>
        <w:bottom w:val="none" w:sz="0" w:space="0" w:color="auto"/>
        <w:right w:val="none" w:sz="0" w:space="0" w:color="auto"/>
      </w:divBdr>
    </w:div>
    <w:div w:id="1510103482">
      <w:bodyDiv w:val="1"/>
      <w:marLeft w:val="0"/>
      <w:marRight w:val="0"/>
      <w:marTop w:val="0"/>
      <w:marBottom w:val="0"/>
      <w:divBdr>
        <w:top w:val="none" w:sz="0" w:space="0" w:color="auto"/>
        <w:left w:val="none" w:sz="0" w:space="0" w:color="auto"/>
        <w:bottom w:val="none" w:sz="0" w:space="0" w:color="auto"/>
        <w:right w:val="none" w:sz="0" w:space="0" w:color="auto"/>
      </w:divBdr>
    </w:div>
    <w:div w:id="1523475437">
      <w:bodyDiv w:val="1"/>
      <w:marLeft w:val="0"/>
      <w:marRight w:val="0"/>
      <w:marTop w:val="0"/>
      <w:marBottom w:val="0"/>
      <w:divBdr>
        <w:top w:val="none" w:sz="0" w:space="0" w:color="auto"/>
        <w:left w:val="none" w:sz="0" w:space="0" w:color="auto"/>
        <w:bottom w:val="none" w:sz="0" w:space="0" w:color="auto"/>
        <w:right w:val="none" w:sz="0" w:space="0" w:color="auto"/>
      </w:divBdr>
      <w:divsChild>
        <w:div w:id="8720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20468">
      <w:bodyDiv w:val="1"/>
      <w:marLeft w:val="0"/>
      <w:marRight w:val="0"/>
      <w:marTop w:val="0"/>
      <w:marBottom w:val="0"/>
      <w:divBdr>
        <w:top w:val="none" w:sz="0" w:space="0" w:color="auto"/>
        <w:left w:val="none" w:sz="0" w:space="0" w:color="auto"/>
        <w:bottom w:val="none" w:sz="0" w:space="0" w:color="auto"/>
        <w:right w:val="none" w:sz="0" w:space="0" w:color="auto"/>
      </w:divBdr>
      <w:divsChild>
        <w:div w:id="41709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1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067">
      <w:bodyDiv w:val="1"/>
      <w:marLeft w:val="0"/>
      <w:marRight w:val="0"/>
      <w:marTop w:val="0"/>
      <w:marBottom w:val="0"/>
      <w:divBdr>
        <w:top w:val="none" w:sz="0" w:space="0" w:color="auto"/>
        <w:left w:val="none" w:sz="0" w:space="0" w:color="auto"/>
        <w:bottom w:val="none" w:sz="0" w:space="0" w:color="auto"/>
        <w:right w:val="none" w:sz="0" w:space="0" w:color="auto"/>
      </w:divBdr>
    </w:div>
    <w:div w:id="1660768381">
      <w:bodyDiv w:val="1"/>
      <w:marLeft w:val="0"/>
      <w:marRight w:val="0"/>
      <w:marTop w:val="0"/>
      <w:marBottom w:val="0"/>
      <w:divBdr>
        <w:top w:val="none" w:sz="0" w:space="0" w:color="auto"/>
        <w:left w:val="none" w:sz="0" w:space="0" w:color="auto"/>
        <w:bottom w:val="none" w:sz="0" w:space="0" w:color="auto"/>
        <w:right w:val="none" w:sz="0" w:space="0" w:color="auto"/>
      </w:divBdr>
    </w:div>
    <w:div w:id="1806658501">
      <w:bodyDiv w:val="1"/>
      <w:marLeft w:val="0"/>
      <w:marRight w:val="0"/>
      <w:marTop w:val="0"/>
      <w:marBottom w:val="0"/>
      <w:divBdr>
        <w:top w:val="none" w:sz="0" w:space="0" w:color="auto"/>
        <w:left w:val="none" w:sz="0" w:space="0" w:color="auto"/>
        <w:bottom w:val="none" w:sz="0" w:space="0" w:color="auto"/>
        <w:right w:val="none" w:sz="0" w:space="0" w:color="auto"/>
      </w:divBdr>
    </w:div>
    <w:div w:id="18783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Documents/KSJ/Kommunikation/Medienarbeit/MM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E731-2695-480C-9D7F-03773982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MM_Vorlage.dotx</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Schlegel</dc:creator>
  <cp:keywords/>
  <dc:description/>
  <cp:lastModifiedBy>Sebastian Schlegel</cp:lastModifiedBy>
  <cp:revision>3</cp:revision>
  <dcterms:created xsi:type="dcterms:W3CDTF">2021-12-03T16:44:00Z</dcterms:created>
  <dcterms:modified xsi:type="dcterms:W3CDTF">2021-12-03T17:20:00Z</dcterms:modified>
</cp:coreProperties>
</file>